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CC" w:rsidRPr="00613AD0" w:rsidRDefault="005E1E29" w:rsidP="002B23A3">
      <w:pPr>
        <w:jc w:val="both"/>
        <w:rPr>
          <w:sz w:val="28"/>
          <w:szCs w:val="28"/>
        </w:rPr>
      </w:pPr>
      <w:r w:rsidRPr="00613AD0">
        <w:rPr>
          <w:b/>
          <w:sz w:val="28"/>
          <w:szCs w:val="28"/>
        </w:rPr>
        <w:t>Job Role:</w:t>
      </w:r>
      <w:r>
        <w:rPr>
          <w:sz w:val="28"/>
          <w:szCs w:val="28"/>
        </w:rPr>
        <w:tab/>
      </w:r>
      <w:r w:rsidR="00BC6834">
        <w:rPr>
          <w:sz w:val="28"/>
          <w:szCs w:val="28"/>
        </w:rPr>
        <w:tab/>
      </w:r>
      <w:r w:rsidR="00BC6834">
        <w:rPr>
          <w:sz w:val="28"/>
          <w:szCs w:val="28"/>
        </w:rPr>
        <w:tab/>
      </w:r>
      <w:r w:rsidR="002D1BF5">
        <w:rPr>
          <w:sz w:val="28"/>
          <w:szCs w:val="28"/>
        </w:rPr>
        <w:t>Team Leader (3)</w:t>
      </w:r>
    </w:p>
    <w:p w:rsidR="00CD11CC" w:rsidRDefault="00CD11CC" w:rsidP="002B23A3">
      <w:pPr>
        <w:jc w:val="both"/>
      </w:pPr>
      <w:bookmarkStart w:id="0" w:name="_GoBack"/>
      <w:bookmarkEnd w:id="0"/>
    </w:p>
    <w:p w:rsidR="00CD11CC" w:rsidRDefault="005E1E29" w:rsidP="002B23A3">
      <w:pPr>
        <w:jc w:val="both"/>
        <w:rPr>
          <w:sz w:val="28"/>
          <w:szCs w:val="28"/>
        </w:rPr>
      </w:pPr>
      <w:r w:rsidRPr="00613AD0">
        <w:rPr>
          <w:b/>
          <w:sz w:val="28"/>
          <w:szCs w:val="28"/>
        </w:rPr>
        <w:t>Salary:</w:t>
      </w:r>
      <w:r>
        <w:rPr>
          <w:sz w:val="28"/>
          <w:szCs w:val="28"/>
        </w:rPr>
        <w:tab/>
      </w:r>
      <w:r w:rsidR="00BC6834">
        <w:rPr>
          <w:sz w:val="28"/>
          <w:szCs w:val="28"/>
        </w:rPr>
        <w:tab/>
      </w:r>
      <w:r w:rsidR="00BC6834">
        <w:rPr>
          <w:sz w:val="28"/>
          <w:szCs w:val="28"/>
        </w:rPr>
        <w:tab/>
      </w:r>
      <w:r w:rsidR="00205026">
        <w:rPr>
          <w:sz w:val="28"/>
          <w:szCs w:val="28"/>
        </w:rPr>
        <w:t xml:space="preserve">Scale 3 SCP 014 </w:t>
      </w:r>
      <w:r w:rsidR="00C4178E">
        <w:rPr>
          <w:sz w:val="28"/>
          <w:szCs w:val="28"/>
        </w:rPr>
        <w:t>–</w:t>
      </w:r>
      <w:r w:rsidR="00205026">
        <w:rPr>
          <w:sz w:val="28"/>
          <w:szCs w:val="28"/>
        </w:rPr>
        <w:t xml:space="preserve"> 017</w:t>
      </w:r>
      <w:r w:rsidR="00C4178E">
        <w:rPr>
          <w:sz w:val="28"/>
          <w:szCs w:val="28"/>
        </w:rPr>
        <w:t xml:space="preserve"> </w:t>
      </w:r>
    </w:p>
    <w:p w:rsidR="00BC6834" w:rsidRDefault="00BC6834" w:rsidP="002B23A3">
      <w:pPr>
        <w:jc w:val="both"/>
        <w:rPr>
          <w:sz w:val="28"/>
          <w:szCs w:val="28"/>
        </w:rPr>
      </w:pPr>
    </w:p>
    <w:p w:rsidR="00BC6834" w:rsidRPr="002D1BF5" w:rsidRDefault="00BC6834" w:rsidP="002B23A3">
      <w:pPr>
        <w:jc w:val="both"/>
        <w:rPr>
          <w:sz w:val="28"/>
          <w:szCs w:val="28"/>
        </w:rPr>
      </w:pPr>
      <w:r>
        <w:rPr>
          <w:b/>
          <w:sz w:val="28"/>
          <w:szCs w:val="28"/>
        </w:rPr>
        <w:t>Competency Band:</w:t>
      </w:r>
      <w:r>
        <w:rPr>
          <w:b/>
          <w:sz w:val="28"/>
          <w:szCs w:val="28"/>
        </w:rPr>
        <w:tab/>
      </w:r>
      <w:r w:rsidR="002D1BF5" w:rsidRPr="002D1BF5">
        <w:rPr>
          <w:sz w:val="28"/>
          <w:szCs w:val="28"/>
        </w:rPr>
        <w:t>2</w:t>
      </w:r>
    </w:p>
    <w:p w:rsidR="00613AD0" w:rsidRDefault="00613AD0" w:rsidP="002B23A3">
      <w:pPr>
        <w:jc w:val="both"/>
        <w:rPr>
          <w:sz w:val="28"/>
          <w:szCs w:val="28"/>
        </w:rPr>
      </w:pPr>
    </w:p>
    <w:p w:rsidR="00BC6834" w:rsidRDefault="00613AD0" w:rsidP="002B23A3">
      <w:pPr>
        <w:jc w:val="both"/>
        <w:rPr>
          <w:sz w:val="28"/>
          <w:szCs w:val="28"/>
        </w:rPr>
      </w:pPr>
      <w:r>
        <w:rPr>
          <w:b/>
          <w:sz w:val="28"/>
          <w:szCs w:val="28"/>
        </w:rPr>
        <w:t>Location:</w:t>
      </w:r>
      <w:r>
        <w:rPr>
          <w:sz w:val="28"/>
          <w:szCs w:val="28"/>
        </w:rPr>
        <w:tab/>
      </w:r>
      <w:r w:rsidR="00BC6834">
        <w:rPr>
          <w:sz w:val="28"/>
          <w:szCs w:val="28"/>
        </w:rPr>
        <w:tab/>
      </w:r>
      <w:r w:rsidR="00BC6834">
        <w:rPr>
          <w:sz w:val="28"/>
          <w:szCs w:val="28"/>
        </w:rPr>
        <w:tab/>
      </w:r>
      <w:r w:rsidR="002D1BF5">
        <w:rPr>
          <w:sz w:val="28"/>
          <w:szCs w:val="28"/>
        </w:rPr>
        <w:t>Across KAL</w:t>
      </w:r>
    </w:p>
    <w:p w:rsidR="00BC6834" w:rsidRDefault="00BC6834" w:rsidP="002B23A3">
      <w:pPr>
        <w:jc w:val="both"/>
        <w:rPr>
          <w:sz w:val="28"/>
          <w:szCs w:val="28"/>
        </w:rPr>
      </w:pPr>
    </w:p>
    <w:p w:rsidR="00BC6834" w:rsidRPr="00BC6834" w:rsidRDefault="00BC6834" w:rsidP="002B23A3">
      <w:pPr>
        <w:jc w:val="both"/>
        <w:rPr>
          <w:sz w:val="28"/>
          <w:szCs w:val="28"/>
        </w:rPr>
      </w:pPr>
      <w:r w:rsidRPr="00BC6834">
        <w:rPr>
          <w:b/>
          <w:sz w:val="28"/>
          <w:szCs w:val="28"/>
        </w:rPr>
        <w:t>Responsible To:</w:t>
      </w:r>
      <w:r>
        <w:rPr>
          <w:b/>
          <w:sz w:val="28"/>
          <w:szCs w:val="28"/>
        </w:rPr>
        <w:tab/>
      </w:r>
      <w:r>
        <w:rPr>
          <w:sz w:val="28"/>
          <w:szCs w:val="28"/>
        </w:rPr>
        <w:tab/>
      </w:r>
      <w:r w:rsidR="00205026">
        <w:rPr>
          <w:sz w:val="28"/>
          <w:szCs w:val="28"/>
        </w:rPr>
        <w:t>Site Operations Manager</w:t>
      </w:r>
    </w:p>
    <w:p w:rsidR="00BC6834" w:rsidRDefault="00BC6834" w:rsidP="002B23A3">
      <w:pPr>
        <w:jc w:val="both"/>
        <w:rPr>
          <w:sz w:val="28"/>
          <w:szCs w:val="28"/>
        </w:rPr>
      </w:pPr>
    </w:p>
    <w:p w:rsidR="00CD11CC" w:rsidRDefault="00BC6834" w:rsidP="0042279D">
      <w:pPr>
        <w:ind w:left="2880" w:hanging="2880"/>
        <w:jc w:val="both"/>
        <w:rPr>
          <w:sz w:val="28"/>
          <w:szCs w:val="28"/>
        </w:rPr>
      </w:pPr>
      <w:r>
        <w:rPr>
          <w:b/>
          <w:sz w:val="28"/>
          <w:szCs w:val="28"/>
        </w:rPr>
        <w:t>Responsible For:</w:t>
      </w:r>
      <w:r w:rsidR="0042279D">
        <w:rPr>
          <w:sz w:val="28"/>
          <w:szCs w:val="28"/>
        </w:rPr>
        <w:tab/>
        <w:t>On occasions may be responsible for a variety of</w:t>
      </w:r>
      <w:r w:rsidR="00205026">
        <w:rPr>
          <w:sz w:val="28"/>
          <w:szCs w:val="28"/>
        </w:rPr>
        <w:t xml:space="preserve"> front line staff</w:t>
      </w:r>
    </w:p>
    <w:p w:rsidR="00D57481" w:rsidRDefault="00D57481" w:rsidP="002B23A3">
      <w:pPr>
        <w:jc w:val="both"/>
      </w:pPr>
    </w:p>
    <w:p w:rsidR="00E80F09" w:rsidRDefault="00E80F09" w:rsidP="002B23A3">
      <w:pPr>
        <w:jc w:val="both"/>
      </w:pPr>
    </w:p>
    <w:p w:rsidR="00CD11CC" w:rsidRPr="002975F3" w:rsidRDefault="00CD11CC" w:rsidP="002B23A3">
      <w:pPr>
        <w:jc w:val="both"/>
        <w:rPr>
          <w:b/>
          <w:sz w:val="28"/>
          <w:szCs w:val="28"/>
          <w:u w:val="single"/>
        </w:rPr>
      </w:pPr>
      <w:r w:rsidRPr="002975F3">
        <w:rPr>
          <w:b/>
          <w:sz w:val="28"/>
          <w:szCs w:val="28"/>
          <w:u w:val="single"/>
        </w:rPr>
        <w:t>Role Description</w:t>
      </w:r>
    </w:p>
    <w:p w:rsidR="00F37507" w:rsidRDefault="00F37507" w:rsidP="00F37507">
      <w:pPr>
        <w:jc w:val="both"/>
      </w:pPr>
    </w:p>
    <w:p w:rsidR="00F37507" w:rsidRDefault="00F37507" w:rsidP="00F37507">
      <w:pPr>
        <w:jc w:val="both"/>
      </w:pPr>
      <w:r>
        <w:t>T</w:t>
      </w:r>
      <w:r w:rsidR="008C64F5">
        <w:t>o be successful in the role of Team L</w:t>
      </w:r>
      <w:r>
        <w:t xml:space="preserve">eader, it is likely that you already have significant experience at supervising buildings and people. Your primary aim is the delivery of excellent customer service, through effective supervision and leadership of all operational staff. You will be expected to ensure the smooth running of the centre’s day to day activities and programme, whilst being responsible for the security, health and safety of the building and everyone in it. You will be expected to be the building key holder for your shifts and should be comfortable in your ability to make correct decisions regarding the running of the centre, in the absence of a manager. </w:t>
      </w:r>
    </w:p>
    <w:p w:rsidR="00F37507" w:rsidRDefault="00F37507" w:rsidP="00F37507">
      <w:pPr>
        <w:jc w:val="both"/>
      </w:pPr>
    </w:p>
    <w:p w:rsidR="00F37507" w:rsidRDefault="00F37507" w:rsidP="00F37507">
      <w:pPr>
        <w:jc w:val="both"/>
      </w:pPr>
      <w:r>
        <w:t xml:space="preserve">Your role is hugely challenging. It requires pace, energy, resilience and high standards. You will be out and about and visible in the site, constantly checking that our cleaning and safety standards are being upheld by your team. You’ll need to prioritise quickly and be flexible enough to effortlessly move between tasks such as: providing first aid treatments, testing pools, performing checks, giving sales tours, finding cover for rotas, queue busting,  cleaning, customer enquiries and cashing up (to name a few.) if it is happening within the building, you take responsibility for it. You will be doing the coordinating and overseeing that makes sure our customers have a truly excellent experience. </w:t>
      </w:r>
    </w:p>
    <w:p w:rsidR="005E1E29" w:rsidRDefault="005E1E29" w:rsidP="002B23A3">
      <w:pPr>
        <w:jc w:val="both"/>
      </w:pPr>
    </w:p>
    <w:p w:rsidR="000E1E13" w:rsidRDefault="000E1E13" w:rsidP="002B23A3">
      <w:pPr>
        <w:jc w:val="both"/>
      </w:pPr>
    </w:p>
    <w:p w:rsidR="008D232D" w:rsidRDefault="008D232D" w:rsidP="002B23A3">
      <w:pPr>
        <w:jc w:val="both"/>
        <w:rPr>
          <w:b/>
          <w:sz w:val="28"/>
          <w:szCs w:val="28"/>
          <w:u w:val="single"/>
        </w:rPr>
      </w:pPr>
      <w:r w:rsidRPr="002975F3">
        <w:rPr>
          <w:b/>
          <w:sz w:val="28"/>
          <w:szCs w:val="28"/>
          <w:u w:val="single"/>
        </w:rPr>
        <w:t>Key Tasks</w:t>
      </w:r>
    </w:p>
    <w:p w:rsidR="00F37507" w:rsidRPr="002975F3" w:rsidRDefault="00F37507" w:rsidP="002B23A3">
      <w:pPr>
        <w:jc w:val="both"/>
        <w:rPr>
          <w:b/>
          <w:sz w:val="28"/>
          <w:szCs w:val="28"/>
          <w:u w:val="single"/>
        </w:rPr>
      </w:pPr>
    </w:p>
    <w:p w:rsidR="00F37507" w:rsidRDefault="00F37507" w:rsidP="00F37507">
      <w:pPr>
        <w:pStyle w:val="ListParagraph"/>
        <w:numPr>
          <w:ilvl w:val="0"/>
          <w:numId w:val="5"/>
        </w:numPr>
      </w:pPr>
      <w:r>
        <w:t>Opening up and closing down the building safely and correctly at the start and end of your shift</w:t>
      </w:r>
    </w:p>
    <w:p w:rsidR="00F37507" w:rsidRDefault="00F37507" w:rsidP="00F37507">
      <w:pPr>
        <w:pStyle w:val="ListParagraph"/>
        <w:numPr>
          <w:ilvl w:val="0"/>
          <w:numId w:val="5"/>
        </w:numPr>
      </w:pPr>
      <w:r>
        <w:t xml:space="preserve">Leading the team to deliver excellent customer service in all aspects of their role and ensuring mentoring and instructing appropriately </w:t>
      </w:r>
    </w:p>
    <w:p w:rsidR="00F37507" w:rsidRDefault="00F37507" w:rsidP="00F37507">
      <w:pPr>
        <w:pStyle w:val="ListParagraph"/>
        <w:numPr>
          <w:ilvl w:val="0"/>
          <w:numId w:val="5"/>
        </w:numPr>
      </w:pPr>
      <w:r>
        <w:t>Ensure all KAL Policies and Procedures and legislative requirements are adhered to, particularly those relating to standards, cleanliness and performance of staff</w:t>
      </w:r>
    </w:p>
    <w:p w:rsidR="00F37507" w:rsidRDefault="00F37507" w:rsidP="00F37507">
      <w:pPr>
        <w:pStyle w:val="ListParagraph"/>
        <w:numPr>
          <w:ilvl w:val="0"/>
          <w:numId w:val="5"/>
        </w:numPr>
      </w:pPr>
      <w:r>
        <w:lastRenderedPageBreak/>
        <w:t>Support all members of staff with regards development activities and training, relevant to their position</w:t>
      </w:r>
    </w:p>
    <w:p w:rsidR="00F37507" w:rsidRDefault="00F37507" w:rsidP="00F37507">
      <w:pPr>
        <w:pStyle w:val="ListParagraph"/>
        <w:numPr>
          <w:ilvl w:val="0"/>
          <w:numId w:val="5"/>
        </w:numPr>
      </w:pPr>
      <w:r>
        <w:t>Support the management team with completion of daily administrative tasks and checks, e.g. cleaning checks, pool plant checks</w:t>
      </w:r>
    </w:p>
    <w:p w:rsidR="00F37507" w:rsidRDefault="00F37507" w:rsidP="00F37507">
      <w:pPr>
        <w:pStyle w:val="ListParagraph"/>
        <w:numPr>
          <w:ilvl w:val="0"/>
          <w:numId w:val="5"/>
        </w:numPr>
      </w:pPr>
      <w:r>
        <w:t xml:space="preserve">Performing first aid and dealing with incidents and accidents in accordance with policy and procedures </w:t>
      </w:r>
    </w:p>
    <w:p w:rsidR="00F37507" w:rsidRDefault="00F37507" w:rsidP="00F37507">
      <w:pPr>
        <w:pStyle w:val="ListParagraph"/>
        <w:numPr>
          <w:ilvl w:val="0"/>
          <w:numId w:val="5"/>
        </w:numPr>
      </w:pPr>
      <w:r>
        <w:t xml:space="preserve">Delivering sales tours and dealing with customer feedback </w:t>
      </w:r>
    </w:p>
    <w:p w:rsidR="008D232D" w:rsidRDefault="00F37507" w:rsidP="00F37507">
      <w:pPr>
        <w:pStyle w:val="ListParagraph"/>
        <w:numPr>
          <w:ilvl w:val="0"/>
          <w:numId w:val="5"/>
        </w:numPr>
        <w:jc w:val="both"/>
      </w:pPr>
      <w:r>
        <w:t>Cashing up and counting money, checking for accuracy and procedural adherence</w:t>
      </w:r>
    </w:p>
    <w:p w:rsidR="00E80F09" w:rsidRDefault="00E80F09" w:rsidP="002B23A3">
      <w:pPr>
        <w:jc w:val="both"/>
        <w:rPr>
          <w:b/>
          <w:u w:val="single"/>
        </w:rPr>
      </w:pPr>
    </w:p>
    <w:p w:rsidR="00CA175B" w:rsidRPr="002975F3" w:rsidRDefault="0084488F" w:rsidP="002B23A3">
      <w:pPr>
        <w:jc w:val="both"/>
        <w:rPr>
          <w:b/>
          <w:u w:val="single"/>
        </w:rPr>
      </w:pPr>
      <w:proofErr w:type="gramStart"/>
      <w:r w:rsidRPr="002975F3">
        <w:rPr>
          <w:b/>
          <w:u w:val="single"/>
        </w:rPr>
        <w:t>A Criteria</w:t>
      </w:r>
      <w:proofErr w:type="gramEnd"/>
    </w:p>
    <w:p w:rsidR="00B25648" w:rsidRDefault="00B25648" w:rsidP="002B23A3">
      <w:pPr>
        <w:jc w:val="both"/>
      </w:pPr>
    </w:p>
    <w:p w:rsidR="00DD1643" w:rsidRDefault="00DD1643" w:rsidP="00DD1643">
      <w:pPr>
        <w:pStyle w:val="ListParagraph"/>
        <w:numPr>
          <w:ilvl w:val="0"/>
          <w:numId w:val="18"/>
        </w:numPr>
      </w:pPr>
      <w:r w:rsidRPr="00BE7092">
        <w:t xml:space="preserve">The ability to demonstrate the KAL Values – ONE TEAM, PASSION, EXCELLENCE </w:t>
      </w:r>
    </w:p>
    <w:p w:rsidR="00F37507" w:rsidRDefault="00F37507" w:rsidP="00F37507">
      <w:pPr>
        <w:pStyle w:val="ListParagraph"/>
        <w:numPr>
          <w:ilvl w:val="0"/>
          <w:numId w:val="18"/>
        </w:numPr>
      </w:pPr>
      <w:r>
        <w:t xml:space="preserve">3 months supervisory/management/acting up experience in leisure, retail or hospitality role </w:t>
      </w:r>
    </w:p>
    <w:p w:rsidR="00F37507" w:rsidRPr="00205026" w:rsidRDefault="0042279D" w:rsidP="00F37507">
      <w:pPr>
        <w:pStyle w:val="ListParagraph"/>
        <w:numPr>
          <w:ilvl w:val="0"/>
          <w:numId w:val="18"/>
        </w:numPr>
      </w:pPr>
      <w:r>
        <w:t>12 months</w:t>
      </w:r>
      <w:r w:rsidR="00F37507" w:rsidRPr="00205026">
        <w:t xml:space="preserve"> experience</w:t>
      </w:r>
      <w:r>
        <w:t xml:space="preserve"> of working within a customer service environment</w:t>
      </w:r>
      <w:r w:rsidR="00F37507" w:rsidRPr="00205026">
        <w:t xml:space="preserve"> </w:t>
      </w:r>
    </w:p>
    <w:p w:rsidR="00F37507" w:rsidRDefault="00F37507" w:rsidP="00F37507">
      <w:pPr>
        <w:pStyle w:val="ListParagraph"/>
        <w:numPr>
          <w:ilvl w:val="0"/>
          <w:numId w:val="18"/>
        </w:numPr>
      </w:pPr>
      <w:r>
        <w:t>Confidence and experience in dealing with people and giving instructions</w:t>
      </w:r>
    </w:p>
    <w:p w:rsidR="00F37507" w:rsidRDefault="00F37507" w:rsidP="00F37507">
      <w:pPr>
        <w:pStyle w:val="ListParagraph"/>
        <w:numPr>
          <w:ilvl w:val="0"/>
          <w:numId w:val="18"/>
        </w:numPr>
      </w:pPr>
      <w:r>
        <w:t>Evidence of ongoing personal development</w:t>
      </w:r>
    </w:p>
    <w:p w:rsidR="00F37507" w:rsidRDefault="00F37507" w:rsidP="00F37507">
      <w:pPr>
        <w:pStyle w:val="ListParagraph"/>
        <w:numPr>
          <w:ilvl w:val="0"/>
          <w:numId w:val="18"/>
        </w:numPr>
      </w:pPr>
      <w:r>
        <w:t>Computer literacy</w:t>
      </w:r>
    </w:p>
    <w:p w:rsidR="00F37507" w:rsidRDefault="00F37507" w:rsidP="00F37507">
      <w:pPr>
        <w:pStyle w:val="ListParagraph"/>
        <w:numPr>
          <w:ilvl w:val="0"/>
          <w:numId w:val="18"/>
        </w:numPr>
      </w:pPr>
      <w:r>
        <w:t xml:space="preserve">Health and safety knowledge / qualifications </w:t>
      </w:r>
    </w:p>
    <w:p w:rsidR="00F37507" w:rsidRDefault="00F37507" w:rsidP="00F37507">
      <w:pPr>
        <w:pStyle w:val="ListParagraph"/>
        <w:numPr>
          <w:ilvl w:val="0"/>
          <w:numId w:val="18"/>
        </w:numPr>
      </w:pPr>
      <w:r>
        <w:t xml:space="preserve">Strong administration skills </w:t>
      </w:r>
    </w:p>
    <w:p w:rsidR="00F37507" w:rsidRPr="003C67BE" w:rsidRDefault="00F37507" w:rsidP="00F37507">
      <w:pPr>
        <w:pStyle w:val="ListParagraph"/>
        <w:numPr>
          <w:ilvl w:val="0"/>
          <w:numId w:val="18"/>
        </w:numPr>
      </w:pPr>
      <w:r w:rsidRPr="003C67BE">
        <w:t>L2 Maths and English, or equivalent</w:t>
      </w:r>
    </w:p>
    <w:p w:rsidR="00F37507" w:rsidRDefault="00F37507" w:rsidP="002B23A3">
      <w:pPr>
        <w:jc w:val="both"/>
        <w:rPr>
          <w:b/>
          <w:u w:val="single"/>
        </w:rPr>
      </w:pPr>
    </w:p>
    <w:p w:rsidR="00D92346" w:rsidRPr="002975F3" w:rsidRDefault="0084488F" w:rsidP="002B23A3">
      <w:pPr>
        <w:jc w:val="both"/>
        <w:rPr>
          <w:b/>
        </w:rPr>
      </w:pPr>
      <w:r w:rsidRPr="002975F3">
        <w:rPr>
          <w:b/>
          <w:u w:val="single"/>
        </w:rPr>
        <w:t>B Criteria</w:t>
      </w:r>
    </w:p>
    <w:p w:rsidR="001766E8" w:rsidRDefault="001766E8" w:rsidP="002B23A3">
      <w:pPr>
        <w:jc w:val="both"/>
      </w:pPr>
    </w:p>
    <w:p w:rsidR="00E80F09" w:rsidRDefault="00E80F09" w:rsidP="00E80F09">
      <w:pPr>
        <w:pStyle w:val="ListParagraph"/>
        <w:numPr>
          <w:ilvl w:val="0"/>
          <w:numId w:val="19"/>
        </w:numPr>
        <w:jc w:val="both"/>
      </w:pPr>
      <w:r>
        <w:t xml:space="preserve">KAL Corporate Induction </w:t>
      </w:r>
    </w:p>
    <w:p w:rsidR="00E80F09" w:rsidRDefault="00E80F09" w:rsidP="00E80F09">
      <w:pPr>
        <w:pStyle w:val="ListParagraph"/>
        <w:numPr>
          <w:ilvl w:val="0"/>
          <w:numId w:val="19"/>
        </w:numPr>
        <w:jc w:val="both"/>
      </w:pPr>
      <w:r>
        <w:t xml:space="preserve">KAL Health and Safety certificate </w:t>
      </w:r>
    </w:p>
    <w:p w:rsidR="001766E8" w:rsidRDefault="00E80F09" w:rsidP="002B23A3">
      <w:pPr>
        <w:pStyle w:val="ListParagraph"/>
        <w:numPr>
          <w:ilvl w:val="0"/>
          <w:numId w:val="19"/>
        </w:numPr>
        <w:jc w:val="both"/>
      </w:pPr>
      <w:r>
        <w:t>Level 1 S</w:t>
      </w:r>
      <w:r w:rsidR="00B77FB4">
        <w:t xml:space="preserve">afeguarding Children </w:t>
      </w:r>
      <w:r>
        <w:t>Certificate</w:t>
      </w:r>
    </w:p>
    <w:p w:rsidR="00F37507" w:rsidRPr="003C67BE" w:rsidRDefault="00F37507" w:rsidP="00F37507">
      <w:pPr>
        <w:pStyle w:val="ListParagraph"/>
        <w:numPr>
          <w:ilvl w:val="0"/>
          <w:numId w:val="19"/>
        </w:numPr>
        <w:rPr>
          <w:i/>
        </w:rPr>
      </w:pPr>
      <w:r>
        <w:rPr>
          <w:i/>
        </w:rPr>
        <w:t>NPLQ certificate (for wet sites)*</w:t>
      </w:r>
    </w:p>
    <w:p w:rsidR="00F37507" w:rsidRPr="003C67BE" w:rsidRDefault="00F37507" w:rsidP="00F37507">
      <w:pPr>
        <w:pStyle w:val="ListParagraph"/>
        <w:numPr>
          <w:ilvl w:val="0"/>
          <w:numId w:val="19"/>
        </w:numPr>
        <w:rPr>
          <w:i/>
        </w:rPr>
      </w:pPr>
      <w:r>
        <w:rPr>
          <w:i/>
        </w:rPr>
        <w:t>First Aid at Work qualification*</w:t>
      </w:r>
    </w:p>
    <w:p w:rsidR="00F37507" w:rsidRPr="00205026" w:rsidRDefault="0013181D" w:rsidP="00F37507">
      <w:pPr>
        <w:pStyle w:val="ListParagraph"/>
        <w:numPr>
          <w:ilvl w:val="0"/>
          <w:numId w:val="19"/>
        </w:numPr>
      </w:pPr>
      <w:r w:rsidRPr="00205026">
        <w:t>KAL Internal Welcome to Gym Course</w:t>
      </w:r>
    </w:p>
    <w:p w:rsidR="00205026" w:rsidRPr="00205026" w:rsidRDefault="0013181D" w:rsidP="00205026">
      <w:pPr>
        <w:pStyle w:val="ListParagraph"/>
        <w:numPr>
          <w:ilvl w:val="0"/>
          <w:numId w:val="19"/>
        </w:numPr>
      </w:pPr>
      <w:r w:rsidRPr="00205026">
        <w:t>Basic knowledge and understanding of Fitness Suite Operation</w:t>
      </w:r>
    </w:p>
    <w:p w:rsidR="00F37507" w:rsidRPr="00205026" w:rsidRDefault="00F37507" w:rsidP="00F37507">
      <w:pPr>
        <w:pStyle w:val="ListParagraph"/>
        <w:numPr>
          <w:ilvl w:val="0"/>
          <w:numId w:val="19"/>
        </w:numPr>
      </w:pPr>
      <w:r w:rsidRPr="00205026">
        <w:t xml:space="preserve">COSHH assessment training </w:t>
      </w:r>
    </w:p>
    <w:p w:rsidR="00F37507" w:rsidRDefault="00CA06E9" w:rsidP="00F37507">
      <w:pPr>
        <w:pStyle w:val="ListParagraph"/>
        <w:numPr>
          <w:ilvl w:val="0"/>
          <w:numId w:val="19"/>
        </w:numPr>
      </w:pPr>
      <w:r>
        <w:t>KAL S</w:t>
      </w:r>
      <w:r w:rsidR="00F37507">
        <w:t xml:space="preserve">tandards training </w:t>
      </w:r>
    </w:p>
    <w:p w:rsidR="00F37507" w:rsidRDefault="00F37507" w:rsidP="00F37507">
      <w:pPr>
        <w:pStyle w:val="ListParagraph"/>
        <w:numPr>
          <w:ilvl w:val="0"/>
          <w:numId w:val="19"/>
        </w:numPr>
      </w:pPr>
      <w:proofErr w:type="spellStart"/>
      <w:r>
        <w:t>Pirana</w:t>
      </w:r>
      <w:proofErr w:type="spellEnd"/>
      <w:r>
        <w:t xml:space="preserve"> training </w:t>
      </w:r>
    </w:p>
    <w:p w:rsidR="00F37507" w:rsidRDefault="00F37507" w:rsidP="00F37507">
      <w:pPr>
        <w:pStyle w:val="ListParagraph"/>
        <w:numPr>
          <w:ilvl w:val="0"/>
          <w:numId w:val="19"/>
        </w:numPr>
      </w:pPr>
      <w:r>
        <w:t xml:space="preserve">Interact training </w:t>
      </w:r>
    </w:p>
    <w:p w:rsidR="00F37507" w:rsidRDefault="00CA06E9" w:rsidP="00F37507">
      <w:pPr>
        <w:pStyle w:val="ListParagraph"/>
        <w:numPr>
          <w:ilvl w:val="0"/>
          <w:numId w:val="19"/>
        </w:numPr>
      </w:pPr>
      <w:r>
        <w:t>Informal Performance M</w:t>
      </w:r>
      <w:r w:rsidR="00F37507">
        <w:t xml:space="preserve">anagement training </w:t>
      </w:r>
    </w:p>
    <w:p w:rsidR="00F37507" w:rsidRDefault="00F37507" w:rsidP="00F37507">
      <w:pPr>
        <w:pStyle w:val="ListParagraph"/>
        <w:numPr>
          <w:ilvl w:val="0"/>
          <w:numId w:val="19"/>
        </w:numPr>
      </w:pPr>
      <w:r>
        <w:t>Attendance</w:t>
      </w:r>
      <w:r w:rsidR="00CA06E9">
        <w:t xml:space="preserve"> Improvement &amp; W</w:t>
      </w:r>
      <w:r>
        <w:t xml:space="preserve">ell-being training </w:t>
      </w:r>
    </w:p>
    <w:p w:rsidR="00F37507" w:rsidRDefault="00CA06E9" w:rsidP="00F37507">
      <w:pPr>
        <w:pStyle w:val="ListParagraph"/>
        <w:numPr>
          <w:ilvl w:val="0"/>
          <w:numId w:val="19"/>
        </w:numPr>
      </w:pPr>
      <w:r>
        <w:t>KAL L1 Pool P</w:t>
      </w:r>
      <w:r w:rsidR="00F37507">
        <w:t xml:space="preserve">lant training </w:t>
      </w:r>
    </w:p>
    <w:p w:rsidR="001766E8" w:rsidRDefault="001766E8" w:rsidP="002B23A3">
      <w:pPr>
        <w:jc w:val="both"/>
      </w:pPr>
    </w:p>
    <w:p w:rsidR="00F37507" w:rsidRDefault="00F37507" w:rsidP="00F37507">
      <w:pPr>
        <w:pStyle w:val="ListParagraph"/>
      </w:pPr>
      <w:r>
        <w:t xml:space="preserve">*Must be completed before </w:t>
      </w:r>
      <w:r w:rsidR="0042279D">
        <w:t xml:space="preserve">working </w:t>
      </w:r>
      <w:r>
        <w:t xml:space="preserve">on-shift alone </w:t>
      </w:r>
    </w:p>
    <w:p w:rsidR="00F37507" w:rsidRDefault="00F37507" w:rsidP="002B23A3">
      <w:pPr>
        <w:jc w:val="both"/>
      </w:pPr>
    </w:p>
    <w:p w:rsidR="00F37507" w:rsidRDefault="00F37507" w:rsidP="002B23A3">
      <w:pPr>
        <w:jc w:val="both"/>
      </w:pPr>
    </w:p>
    <w:p w:rsidR="00F81BF2" w:rsidRDefault="00F81BF2" w:rsidP="002B23A3">
      <w:pPr>
        <w:jc w:val="both"/>
      </w:pPr>
    </w:p>
    <w:p w:rsidR="00F81BF2" w:rsidRDefault="00F81BF2" w:rsidP="002B23A3">
      <w:pPr>
        <w:jc w:val="both"/>
      </w:pPr>
    </w:p>
    <w:p w:rsidR="00F81BF2" w:rsidRDefault="00F81BF2" w:rsidP="002B23A3">
      <w:pPr>
        <w:jc w:val="both"/>
      </w:pPr>
    </w:p>
    <w:p w:rsidR="00F81BF2" w:rsidRDefault="00F81BF2" w:rsidP="002B23A3">
      <w:pPr>
        <w:jc w:val="both"/>
      </w:pPr>
    </w:p>
    <w:p w:rsidR="00F511C6" w:rsidRPr="00BC6834" w:rsidRDefault="00BC6834" w:rsidP="002B23A3">
      <w:pPr>
        <w:jc w:val="both"/>
        <w:rPr>
          <w:b/>
          <w:u w:val="single"/>
        </w:rPr>
      </w:pPr>
      <w:r>
        <w:rPr>
          <w:b/>
          <w:u w:val="single"/>
        </w:rPr>
        <w:t>In addition, w</w:t>
      </w:r>
      <w:r w:rsidR="00F511C6" w:rsidRPr="00BC6834">
        <w:rPr>
          <w:b/>
          <w:u w:val="single"/>
        </w:rPr>
        <w:t xml:space="preserve">e expect that everyone: </w:t>
      </w:r>
    </w:p>
    <w:p w:rsidR="00F511C6" w:rsidRPr="00F511C6" w:rsidRDefault="00F511C6" w:rsidP="002B23A3">
      <w:pPr>
        <w:jc w:val="both"/>
        <w:rPr>
          <w:b/>
        </w:rPr>
      </w:pPr>
    </w:p>
    <w:p w:rsidR="00F511C6" w:rsidRPr="00BC6834" w:rsidRDefault="00F511C6" w:rsidP="00613AD0">
      <w:pPr>
        <w:pStyle w:val="ListParagraph"/>
        <w:numPr>
          <w:ilvl w:val="0"/>
          <w:numId w:val="21"/>
        </w:numPr>
        <w:jc w:val="both"/>
      </w:pPr>
      <w:r w:rsidRPr="00BC6834">
        <w:t xml:space="preserve">Complies with all health and safety legislation and any site safety rules imposed by management to ensure the health safety and welfare of yourself and other persons, </w:t>
      </w:r>
      <w:r w:rsidRPr="00BC6834">
        <w:lastRenderedPageBreak/>
        <w:t>such as members of the public. All relevant health and safety documentation and training will be provided.</w:t>
      </w:r>
      <w:r w:rsidRPr="00BC6834">
        <w:tab/>
      </w:r>
    </w:p>
    <w:p w:rsidR="00F511C6" w:rsidRPr="00BC6834" w:rsidRDefault="00F511C6" w:rsidP="002B23A3">
      <w:pPr>
        <w:jc w:val="both"/>
      </w:pPr>
    </w:p>
    <w:p w:rsidR="002D043C" w:rsidRPr="002D043C" w:rsidRDefault="002D043C" w:rsidP="002D043C">
      <w:pPr>
        <w:numPr>
          <w:ilvl w:val="0"/>
          <w:numId w:val="21"/>
        </w:numPr>
        <w:contextualSpacing/>
        <w:jc w:val="both"/>
        <w:rPr>
          <w:iCs/>
        </w:rPr>
      </w:pPr>
      <w:r w:rsidRPr="002D043C">
        <w:rPr>
          <w:iCs/>
        </w:rPr>
        <w:t>Acts in accordance with KAL’s Equal Opportunities policy and treats colleagues and customers with dignity at all times, and does not discriminate against, or harass other members of staff or customers, regardless of their status. You should also counteract such practice or behaviour by challenging or reporting it.</w:t>
      </w:r>
    </w:p>
    <w:p w:rsidR="00F511C6" w:rsidRPr="00BC6834" w:rsidRDefault="00F511C6" w:rsidP="002B23A3">
      <w:pPr>
        <w:jc w:val="both"/>
      </w:pPr>
    </w:p>
    <w:p w:rsidR="00F511C6" w:rsidRDefault="00F511C6" w:rsidP="00613AD0">
      <w:pPr>
        <w:pStyle w:val="ListParagraph"/>
        <w:numPr>
          <w:ilvl w:val="0"/>
          <w:numId w:val="21"/>
        </w:numPr>
        <w:jc w:val="both"/>
      </w:pPr>
      <w:r w:rsidRPr="00BC6834">
        <w:t>Must commit to,</w:t>
      </w:r>
      <w:r w:rsidR="009F50F6">
        <w:t xml:space="preserve"> support and work within KAL’s S</w:t>
      </w:r>
      <w:r w:rsidRPr="00BC6834">
        <w:t>afeguarding policies and procedures</w:t>
      </w:r>
    </w:p>
    <w:p w:rsidR="009F50F6" w:rsidRDefault="009F50F6" w:rsidP="009F50F6">
      <w:pPr>
        <w:pStyle w:val="ListParagraph"/>
      </w:pPr>
    </w:p>
    <w:p w:rsidR="000E1E13" w:rsidRDefault="000E1E13" w:rsidP="002B23A3">
      <w:pPr>
        <w:jc w:val="both"/>
        <w:rPr>
          <w:b/>
          <w:sz w:val="28"/>
          <w:szCs w:val="28"/>
          <w:u w:val="single"/>
        </w:rPr>
      </w:pPr>
    </w:p>
    <w:p w:rsidR="002D03E0" w:rsidRDefault="002D03E0" w:rsidP="002B23A3">
      <w:pPr>
        <w:jc w:val="both"/>
      </w:pPr>
    </w:p>
    <w:p w:rsidR="00BC6834" w:rsidRPr="00BC6834" w:rsidRDefault="00BC6834" w:rsidP="00613AD0">
      <w:pPr>
        <w:rPr>
          <w:b/>
        </w:rPr>
      </w:pPr>
    </w:p>
    <w:sectPr w:rsidR="00BC6834" w:rsidRPr="00BC6834" w:rsidSect="00D923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90" w:rsidRDefault="001B4A90" w:rsidP="00BE604B">
      <w:r>
        <w:separator/>
      </w:r>
    </w:p>
  </w:endnote>
  <w:endnote w:type="continuationSeparator" w:id="0">
    <w:p w:rsidR="001B4A90" w:rsidRDefault="001B4A90" w:rsidP="00BE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88" w:rsidRDefault="00BD5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26" w:rsidRDefault="00205026" w:rsidP="00205026">
    <w:pPr>
      <w:pStyle w:val="Footer"/>
      <w:jc w:val="right"/>
      <w:rPr>
        <w:sz w:val="20"/>
        <w:szCs w:val="20"/>
      </w:rPr>
    </w:pPr>
  </w:p>
  <w:p w:rsidR="00D57481" w:rsidRPr="00205026" w:rsidRDefault="00205026" w:rsidP="00205026">
    <w:pPr>
      <w:pStyle w:val="Footer"/>
      <w:jc w:val="right"/>
      <w:rPr>
        <w:sz w:val="20"/>
        <w:szCs w:val="20"/>
      </w:rPr>
    </w:pPr>
    <w:r>
      <w:tab/>
    </w:r>
    <w:r>
      <w:tab/>
    </w:r>
    <w:r w:rsidR="00BD5988">
      <w:rPr>
        <w:sz w:val="20"/>
        <w:szCs w:val="20"/>
      </w:rPr>
      <w:t>RP2.4</w:t>
    </w:r>
    <w:r>
      <w:rPr>
        <w:sz w:val="20"/>
        <w:szCs w:val="20"/>
      </w:rPr>
      <w:t>-v1-TL3</w:t>
    </w:r>
    <w:r w:rsidRPr="001D7404">
      <w:rPr>
        <w:sz w:val="20"/>
        <w:szCs w:val="20"/>
      </w:rPr>
      <w:t xml:space="preserve">-Oct </w:t>
    </w:r>
    <w:r>
      <w:rPr>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88" w:rsidRDefault="00BD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90" w:rsidRDefault="001B4A90" w:rsidP="00BE604B">
      <w:r>
        <w:separator/>
      </w:r>
    </w:p>
  </w:footnote>
  <w:footnote w:type="continuationSeparator" w:id="0">
    <w:p w:rsidR="001B4A90" w:rsidRDefault="001B4A90" w:rsidP="00BE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88" w:rsidRDefault="00BD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46" w:rsidRDefault="00D923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646"/>
    </w:tblGrid>
    <w:tr w:rsidR="00D92346" w:rsidTr="00B06F45">
      <w:trPr>
        <w:trHeight w:val="849"/>
      </w:trPr>
      <w:tc>
        <w:tcPr>
          <w:tcW w:w="4898" w:type="dxa"/>
          <w:vAlign w:val="center"/>
        </w:tcPr>
        <w:p w:rsidR="00D92346" w:rsidRPr="003F3D89" w:rsidRDefault="00D92346" w:rsidP="00B06F45">
          <w:pPr>
            <w:pStyle w:val="Header"/>
          </w:pPr>
          <w:r>
            <w:rPr>
              <w:b/>
              <w:noProof/>
              <w:sz w:val="18"/>
              <w:lang w:eastAsia="en-GB"/>
            </w:rPr>
            <w:drawing>
              <wp:anchor distT="0" distB="0" distL="114300" distR="114300" simplePos="0" relativeHeight="251658240" behindDoc="0" locked="0" layoutInCell="1" allowOverlap="1" wp14:anchorId="6FD3DD81" wp14:editId="2DE58916">
                <wp:simplePos x="0" y="0"/>
                <wp:positionH relativeFrom="column">
                  <wp:posOffset>-1762760</wp:posOffset>
                </wp:positionH>
                <wp:positionV relativeFrom="paragraph">
                  <wp:posOffset>33655</wp:posOffset>
                </wp:positionV>
                <wp:extent cx="1642745" cy="571500"/>
                <wp:effectExtent l="0" t="0" r="0" b="0"/>
                <wp:wrapSquare wrapText="bothSides"/>
                <wp:docPr id="8" name="Picture 8" descr="G:\Support Services\Business Development\Marketing &amp; Publicity\KAL Corporate\2014 KAL Values\Team-Excellence-Pa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pport Services\Business Development\Marketing &amp; Publicity\KAL Corporate\2014 KAL Values\Team-Excellence-Pass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7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99" w:type="dxa"/>
          <w:vAlign w:val="center"/>
        </w:tcPr>
        <w:p w:rsidR="00D92346" w:rsidRDefault="00D92346" w:rsidP="00B06F45">
          <w:pPr>
            <w:pStyle w:val="Header"/>
            <w:jc w:val="right"/>
          </w:pPr>
          <w:r>
            <w:rPr>
              <w:noProof/>
              <w:lang w:eastAsia="en-GB"/>
            </w:rPr>
            <w:drawing>
              <wp:anchor distT="0" distB="0" distL="114300" distR="114300" simplePos="0" relativeHeight="251659264" behindDoc="0" locked="0" layoutInCell="1" allowOverlap="1" wp14:anchorId="59C8E822" wp14:editId="0B7E43B6">
                <wp:simplePos x="0" y="0"/>
                <wp:positionH relativeFrom="column">
                  <wp:posOffset>1160145</wp:posOffset>
                </wp:positionH>
                <wp:positionV relativeFrom="paragraph">
                  <wp:posOffset>-7620</wp:posOffset>
                </wp:positionV>
                <wp:extent cx="186309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MasterGreyScale20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090" cy="533400"/>
                        </a:xfrm>
                        <a:prstGeom prst="rect">
                          <a:avLst/>
                        </a:prstGeom>
                      </pic:spPr>
                    </pic:pic>
                  </a:graphicData>
                </a:graphic>
                <wp14:sizeRelH relativeFrom="page">
                  <wp14:pctWidth>0</wp14:pctWidth>
                </wp14:sizeRelH>
                <wp14:sizeRelV relativeFrom="page">
                  <wp14:pctHeight>0</wp14:pctHeight>
                </wp14:sizeRelV>
              </wp:anchor>
            </w:drawing>
          </w:r>
        </w:p>
      </w:tc>
    </w:tr>
  </w:tbl>
  <w:p w:rsidR="00D92346" w:rsidRDefault="00D92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88" w:rsidRDefault="00BD5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431"/>
    <w:multiLevelType w:val="hybridMultilevel"/>
    <w:tmpl w:val="E9724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50133"/>
    <w:multiLevelType w:val="hybridMultilevel"/>
    <w:tmpl w:val="7CC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37E14"/>
    <w:multiLevelType w:val="hybridMultilevel"/>
    <w:tmpl w:val="B7F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74E1E"/>
    <w:multiLevelType w:val="hybridMultilevel"/>
    <w:tmpl w:val="2EA6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B06CF"/>
    <w:multiLevelType w:val="hybridMultilevel"/>
    <w:tmpl w:val="E07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A7601"/>
    <w:multiLevelType w:val="hybridMultilevel"/>
    <w:tmpl w:val="D13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46091"/>
    <w:multiLevelType w:val="hybridMultilevel"/>
    <w:tmpl w:val="CAF6F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C79E3"/>
    <w:multiLevelType w:val="hybridMultilevel"/>
    <w:tmpl w:val="8AC64C46"/>
    <w:lvl w:ilvl="0" w:tplc="08090001">
      <w:start w:val="1"/>
      <w:numFmt w:val="bullet"/>
      <w:lvlText w:val=""/>
      <w:lvlJc w:val="left"/>
      <w:pPr>
        <w:ind w:left="4896" w:hanging="360"/>
      </w:pPr>
      <w:rPr>
        <w:rFonts w:ascii="Symbol" w:hAnsi="Symbol" w:hint="default"/>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8">
    <w:nsid w:val="3B377CFB"/>
    <w:multiLevelType w:val="hybridMultilevel"/>
    <w:tmpl w:val="78D0435C"/>
    <w:lvl w:ilvl="0" w:tplc="91026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302B68"/>
    <w:multiLevelType w:val="hybridMultilevel"/>
    <w:tmpl w:val="86D0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63BCC"/>
    <w:multiLevelType w:val="hybridMultilevel"/>
    <w:tmpl w:val="A17C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F57DA"/>
    <w:multiLevelType w:val="hybridMultilevel"/>
    <w:tmpl w:val="16B6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004AB0"/>
    <w:multiLevelType w:val="hybridMultilevel"/>
    <w:tmpl w:val="E8F8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0151B"/>
    <w:multiLevelType w:val="hybridMultilevel"/>
    <w:tmpl w:val="BEC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1609D"/>
    <w:multiLevelType w:val="hybridMultilevel"/>
    <w:tmpl w:val="45E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06E6F"/>
    <w:multiLevelType w:val="hybridMultilevel"/>
    <w:tmpl w:val="8E54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52658A"/>
    <w:multiLevelType w:val="hybridMultilevel"/>
    <w:tmpl w:val="677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820FE3"/>
    <w:multiLevelType w:val="hybridMultilevel"/>
    <w:tmpl w:val="6CD2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1153DF"/>
    <w:multiLevelType w:val="hybridMultilevel"/>
    <w:tmpl w:val="CC4A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302679"/>
    <w:multiLevelType w:val="hybridMultilevel"/>
    <w:tmpl w:val="685E4C04"/>
    <w:lvl w:ilvl="0" w:tplc="534CEFA6">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865168B"/>
    <w:multiLevelType w:val="hybridMultilevel"/>
    <w:tmpl w:val="F2901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3D3365"/>
    <w:multiLevelType w:val="hybridMultilevel"/>
    <w:tmpl w:val="EC5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8"/>
  </w:num>
  <w:num w:numId="5">
    <w:abstractNumId w:val="16"/>
  </w:num>
  <w:num w:numId="6">
    <w:abstractNumId w:val="3"/>
  </w:num>
  <w:num w:numId="7">
    <w:abstractNumId w:val="20"/>
  </w:num>
  <w:num w:numId="8">
    <w:abstractNumId w:val="6"/>
  </w:num>
  <w:num w:numId="9">
    <w:abstractNumId w:val="5"/>
  </w:num>
  <w:num w:numId="10">
    <w:abstractNumId w:val="10"/>
  </w:num>
  <w:num w:numId="11">
    <w:abstractNumId w:val="12"/>
  </w:num>
  <w:num w:numId="12">
    <w:abstractNumId w:val="13"/>
  </w:num>
  <w:num w:numId="13">
    <w:abstractNumId w:val="21"/>
  </w:num>
  <w:num w:numId="14">
    <w:abstractNumId w:val="1"/>
  </w:num>
  <w:num w:numId="15">
    <w:abstractNumId w:val="7"/>
  </w:num>
  <w:num w:numId="16">
    <w:abstractNumId w:val="17"/>
  </w:num>
  <w:num w:numId="17">
    <w:abstractNumId w:val="11"/>
  </w:num>
  <w:num w:numId="18">
    <w:abstractNumId w:val="4"/>
  </w:num>
  <w:num w:numId="19">
    <w:abstractNumId w:val="14"/>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4B"/>
    <w:rsid w:val="00040B70"/>
    <w:rsid w:val="00063C45"/>
    <w:rsid w:val="000C299F"/>
    <w:rsid w:val="000E1E13"/>
    <w:rsid w:val="0013181D"/>
    <w:rsid w:val="001366BA"/>
    <w:rsid w:val="001766E8"/>
    <w:rsid w:val="001B4A90"/>
    <w:rsid w:val="001D7722"/>
    <w:rsid w:val="00205026"/>
    <w:rsid w:val="00256480"/>
    <w:rsid w:val="002573F6"/>
    <w:rsid w:val="002975F3"/>
    <w:rsid w:val="002B23A3"/>
    <w:rsid w:val="002D03E0"/>
    <w:rsid w:val="002D043C"/>
    <w:rsid w:val="002D1BF5"/>
    <w:rsid w:val="002D5D1B"/>
    <w:rsid w:val="003B4758"/>
    <w:rsid w:val="0042279D"/>
    <w:rsid w:val="00452F89"/>
    <w:rsid w:val="00467BF6"/>
    <w:rsid w:val="00492956"/>
    <w:rsid w:val="005250EB"/>
    <w:rsid w:val="00552C95"/>
    <w:rsid w:val="005864DB"/>
    <w:rsid w:val="005E1E29"/>
    <w:rsid w:val="00613AD0"/>
    <w:rsid w:val="0062478A"/>
    <w:rsid w:val="006304DE"/>
    <w:rsid w:val="00637C4F"/>
    <w:rsid w:val="006427D9"/>
    <w:rsid w:val="00657582"/>
    <w:rsid w:val="00675A45"/>
    <w:rsid w:val="006A5BB4"/>
    <w:rsid w:val="007070D4"/>
    <w:rsid w:val="00713286"/>
    <w:rsid w:val="007E1392"/>
    <w:rsid w:val="00813C5F"/>
    <w:rsid w:val="0084488F"/>
    <w:rsid w:val="0084750F"/>
    <w:rsid w:val="008C36C3"/>
    <w:rsid w:val="008C6442"/>
    <w:rsid w:val="008C64F5"/>
    <w:rsid w:val="008D232D"/>
    <w:rsid w:val="008F2066"/>
    <w:rsid w:val="009178DA"/>
    <w:rsid w:val="00956857"/>
    <w:rsid w:val="00976AC3"/>
    <w:rsid w:val="009F50F6"/>
    <w:rsid w:val="00A21A2C"/>
    <w:rsid w:val="00A460C7"/>
    <w:rsid w:val="00A61BC1"/>
    <w:rsid w:val="00B11098"/>
    <w:rsid w:val="00B17BA7"/>
    <w:rsid w:val="00B25648"/>
    <w:rsid w:val="00B31249"/>
    <w:rsid w:val="00B4209B"/>
    <w:rsid w:val="00B70C8D"/>
    <w:rsid w:val="00B77FB4"/>
    <w:rsid w:val="00B9502B"/>
    <w:rsid w:val="00BC6834"/>
    <w:rsid w:val="00BD5988"/>
    <w:rsid w:val="00BE604B"/>
    <w:rsid w:val="00BE7092"/>
    <w:rsid w:val="00C4178E"/>
    <w:rsid w:val="00C84C02"/>
    <w:rsid w:val="00CA06E9"/>
    <w:rsid w:val="00CA175B"/>
    <w:rsid w:val="00CD11CC"/>
    <w:rsid w:val="00D57481"/>
    <w:rsid w:val="00D92346"/>
    <w:rsid w:val="00DD1643"/>
    <w:rsid w:val="00DD6FE9"/>
    <w:rsid w:val="00DD7A21"/>
    <w:rsid w:val="00DE0C90"/>
    <w:rsid w:val="00E05858"/>
    <w:rsid w:val="00E27806"/>
    <w:rsid w:val="00E80F09"/>
    <w:rsid w:val="00F26851"/>
    <w:rsid w:val="00F37507"/>
    <w:rsid w:val="00F504AD"/>
    <w:rsid w:val="00F511C6"/>
    <w:rsid w:val="00F81BF2"/>
    <w:rsid w:val="00F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nhideWhenUsed/>
    <w:rsid w:val="00BE604B"/>
    <w:pPr>
      <w:tabs>
        <w:tab w:val="center" w:pos="4513"/>
        <w:tab w:val="right" w:pos="9026"/>
      </w:tabs>
    </w:pPr>
  </w:style>
  <w:style w:type="character" w:customStyle="1" w:styleId="HeaderChar">
    <w:name w:val="Header Char"/>
    <w:basedOn w:val="DefaultParagraphFont"/>
    <w:link w:val="Header"/>
    <w:uiPriority w:val="99"/>
    <w:rsid w:val="00BE604B"/>
    <w:rPr>
      <w:sz w:val="24"/>
      <w:szCs w:val="24"/>
    </w:rPr>
  </w:style>
  <w:style w:type="paragraph" w:styleId="Footer">
    <w:name w:val="footer"/>
    <w:basedOn w:val="Normal"/>
    <w:link w:val="FooterChar"/>
    <w:uiPriority w:val="99"/>
    <w:unhideWhenUsed/>
    <w:rsid w:val="00BE604B"/>
    <w:pPr>
      <w:tabs>
        <w:tab w:val="center" w:pos="4513"/>
        <w:tab w:val="right" w:pos="9026"/>
      </w:tabs>
    </w:pPr>
  </w:style>
  <w:style w:type="character" w:customStyle="1" w:styleId="FooterChar">
    <w:name w:val="Footer Char"/>
    <w:basedOn w:val="DefaultParagraphFont"/>
    <w:link w:val="Footer"/>
    <w:uiPriority w:val="99"/>
    <w:rsid w:val="00BE604B"/>
    <w:rPr>
      <w:sz w:val="24"/>
      <w:szCs w:val="24"/>
    </w:rPr>
  </w:style>
  <w:style w:type="table" w:styleId="TableGrid">
    <w:name w:val="Table Grid"/>
    <w:basedOn w:val="TableNormal"/>
    <w:rsid w:val="00CD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46"/>
    <w:rPr>
      <w:rFonts w:ascii="Tahoma" w:hAnsi="Tahoma" w:cs="Tahoma"/>
      <w:sz w:val="16"/>
      <w:szCs w:val="16"/>
    </w:rPr>
  </w:style>
  <w:style w:type="character" w:customStyle="1" w:styleId="BalloonTextChar">
    <w:name w:val="Balloon Text Char"/>
    <w:basedOn w:val="DefaultParagraphFont"/>
    <w:link w:val="BalloonText"/>
    <w:uiPriority w:val="99"/>
    <w:semiHidden/>
    <w:rsid w:val="00D92346"/>
    <w:rPr>
      <w:rFonts w:ascii="Tahoma" w:hAnsi="Tahoma" w:cs="Tahoma"/>
      <w:sz w:val="16"/>
      <w:szCs w:val="16"/>
    </w:rPr>
  </w:style>
  <w:style w:type="paragraph" w:styleId="BodyText">
    <w:name w:val="Body Text"/>
    <w:basedOn w:val="Normal"/>
    <w:link w:val="BodyTextChar"/>
    <w:rsid w:val="001766E8"/>
    <w:rPr>
      <w:rFonts w:ascii="Arial" w:eastAsia="Times New Roman" w:hAnsi="Arial"/>
      <w:snapToGrid w:val="0"/>
      <w:color w:val="000000"/>
      <w:szCs w:val="20"/>
    </w:rPr>
  </w:style>
  <w:style w:type="character" w:customStyle="1" w:styleId="BodyTextChar">
    <w:name w:val="Body Text Char"/>
    <w:basedOn w:val="DefaultParagraphFont"/>
    <w:link w:val="BodyText"/>
    <w:rsid w:val="001766E8"/>
    <w:rPr>
      <w:rFonts w:ascii="Arial" w:eastAsia="Times New Roman" w:hAnsi="Arial"/>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nhideWhenUsed/>
    <w:rsid w:val="00BE604B"/>
    <w:pPr>
      <w:tabs>
        <w:tab w:val="center" w:pos="4513"/>
        <w:tab w:val="right" w:pos="9026"/>
      </w:tabs>
    </w:pPr>
  </w:style>
  <w:style w:type="character" w:customStyle="1" w:styleId="HeaderChar">
    <w:name w:val="Header Char"/>
    <w:basedOn w:val="DefaultParagraphFont"/>
    <w:link w:val="Header"/>
    <w:uiPriority w:val="99"/>
    <w:rsid w:val="00BE604B"/>
    <w:rPr>
      <w:sz w:val="24"/>
      <w:szCs w:val="24"/>
    </w:rPr>
  </w:style>
  <w:style w:type="paragraph" w:styleId="Footer">
    <w:name w:val="footer"/>
    <w:basedOn w:val="Normal"/>
    <w:link w:val="FooterChar"/>
    <w:uiPriority w:val="99"/>
    <w:unhideWhenUsed/>
    <w:rsid w:val="00BE604B"/>
    <w:pPr>
      <w:tabs>
        <w:tab w:val="center" w:pos="4513"/>
        <w:tab w:val="right" w:pos="9026"/>
      </w:tabs>
    </w:pPr>
  </w:style>
  <w:style w:type="character" w:customStyle="1" w:styleId="FooterChar">
    <w:name w:val="Footer Char"/>
    <w:basedOn w:val="DefaultParagraphFont"/>
    <w:link w:val="Footer"/>
    <w:uiPriority w:val="99"/>
    <w:rsid w:val="00BE604B"/>
    <w:rPr>
      <w:sz w:val="24"/>
      <w:szCs w:val="24"/>
    </w:rPr>
  </w:style>
  <w:style w:type="table" w:styleId="TableGrid">
    <w:name w:val="Table Grid"/>
    <w:basedOn w:val="TableNormal"/>
    <w:rsid w:val="00CD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46"/>
    <w:rPr>
      <w:rFonts w:ascii="Tahoma" w:hAnsi="Tahoma" w:cs="Tahoma"/>
      <w:sz w:val="16"/>
      <w:szCs w:val="16"/>
    </w:rPr>
  </w:style>
  <w:style w:type="character" w:customStyle="1" w:styleId="BalloonTextChar">
    <w:name w:val="Balloon Text Char"/>
    <w:basedOn w:val="DefaultParagraphFont"/>
    <w:link w:val="BalloonText"/>
    <w:uiPriority w:val="99"/>
    <w:semiHidden/>
    <w:rsid w:val="00D92346"/>
    <w:rPr>
      <w:rFonts w:ascii="Tahoma" w:hAnsi="Tahoma" w:cs="Tahoma"/>
      <w:sz w:val="16"/>
      <w:szCs w:val="16"/>
    </w:rPr>
  </w:style>
  <w:style w:type="paragraph" w:styleId="BodyText">
    <w:name w:val="Body Text"/>
    <w:basedOn w:val="Normal"/>
    <w:link w:val="BodyTextChar"/>
    <w:rsid w:val="001766E8"/>
    <w:rPr>
      <w:rFonts w:ascii="Arial" w:eastAsia="Times New Roman" w:hAnsi="Arial"/>
      <w:snapToGrid w:val="0"/>
      <w:color w:val="000000"/>
      <w:szCs w:val="20"/>
    </w:rPr>
  </w:style>
  <w:style w:type="character" w:customStyle="1" w:styleId="BodyTextChar">
    <w:name w:val="Body Text Char"/>
    <w:basedOn w:val="DefaultParagraphFont"/>
    <w:link w:val="BodyText"/>
    <w:rsid w:val="001766E8"/>
    <w:rPr>
      <w:rFonts w:ascii="Arial" w:eastAsia="Times New Roman" w:hAnsi="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AC81-1F42-4391-9A51-C429620C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Temp</cp:lastModifiedBy>
  <cp:revision>4</cp:revision>
  <cp:lastPrinted>2017-08-08T09:20:00Z</cp:lastPrinted>
  <dcterms:created xsi:type="dcterms:W3CDTF">2016-09-23T08:49:00Z</dcterms:created>
  <dcterms:modified xsi:type="dcterms:W3CDTF">2017-08-08T09:20:00Z</dcterms:modified>
</cp:coreProperties>
</file>